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6E9" w:rsidRDefault="00272023" w:rsidP="00272023">
      <w:pPr>
        <w:jc w:val="center"/>
        <w:rPr>
          <w:rFonts w:ascii="Times New Roman" w:hAnsi="Times New Roman" w:cs="Times New Roman"/>
          <w:b/>
        </w:rPr>
      </w:pPr>
      <w:r w:rsidRPr="00272023">
        <w:rPr>
          <w:rFonts w:ascii="Times New Roman" w:hAnsi="Times New Roman" w:cs="Times New Roman"/>
          <w:b/>
        </w:rPr>
        <w:t>ОБОСНОВАНИЕ НАЧАЛЬНОЙ (МАКСИМАЛЬНОЙ) ЦЕНЫ ДОГОВОРА/ ЦЕНЫ ЕДИНИЦЫ ТОВАРА, РАБОТЫ, УСЛУГИ</w:t>
      </w:r>
    </w:p>
    <w:p w:rsidR="00272023" w:rsidRDefault="00272023" w:rsidP="00272023">
      <w:pPr>
        <w:jc w:val="center"/>
        <w:rPr>
          <w:rFonts w:ascii="Times New Roman" w:hAnsi="Times New Roman" w:cs="Times New Roman"/>
          <w:b/>
        </w:rPr>
      </w:pPr>
    </w:p>
    <w:p w:rsidR="00272023" w:rsidRDefault="00272023" w:rsidP="00EC7A7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Общая информация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07"/>
        <w:gridCol w:w="2094"/>
        <w:gridCol w:w="5806"/>
      </w:tblGrid>
      <w:tr w:rsidR="00272023" w:rsidTr="00272023">
        <w:tc>
          <w:tcPr>
            <w:tcW w:w="0" w:type="auto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094" w:type="dxa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806" w:type="dxa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Информация по лоту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5806" w:type="dxa"/>
          </w:tcPr>
          <w:p w:rsidR="00272023" w:rsidRPr="00436323" w:rsidRDefault="00436323" w:rsidP="00EC7A7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436323">
              <w:rPr>
                <w:rFonts w:ascii="Times New Roman" w:hAnsi="Times New Roman" w:cs="Times New Roman"/>
              </w:rPr>
              <w:t>Модернизация устройств и комплексов РЗА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5806" w:type="dxa"/>
          </w:tcPr>
          <w:p w:rsidR="00272023" w:rsidRPr="00436323" w:rsidRDefault="004363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436323">
              <w:rPr>
                <w:rFonts w:ascii="Times New Roman" w:hAnsi="Times New Roman" w:cs="Times New Roman"/>
              </w:rPr>
              <w:t>114401-ТПИР ОБСЛ-2022-ДРСК-ХЭС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НМЦ лота</w:t>
            </w:r>
          </w:p>
        </w:tc>
        <w:tc>
          <w:tcPr>
            <w:tcW w:w="5806" w:type="dxa"/>
          </w:tcPr>
          <w:p w:rsidR="00272023" w:rsidRPr="00436323" w:rsidRDefault="00BF2373" w:rsidP="0043632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13 565 276,00</w:t>
            </w:r>
            <w:r w:rsidR="0043632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r w:rsidR="007E5178" w:rsidRPr="00436323">
              <w:rPr>
                <w:rFonts w:ascii="Times New Roman" w:hAnsi="Times New Roman" w:cs="Times New Roman"/>
              </w:rPr>
              <w:t xml:space="preserve"> </w:t>
            </w:r>
            <w:r w:rsidR="00EC7A78" w:rsidRPr="00436323">
              <w:rPr>
                <w:rFonts w:ascii="Times New Roman" w:hAnsi="Times New Roman" w:cs="Times New Roman"/>
              </w:rPr>
              <w:t>руб. без НДС</w:t>
            </w:r>
          </w:p>
        </w:tc>
      </w:tr>
    </w:tbl>
    <w:p w:rsidR="00272023" w:rsidRDefault="00272023" w:rsidP="00EC7A78">
      <w:pPr>
        <w:pStyle w:val="a3"/>
        <w:spacing w:line="360" w:lineRule="auto"/>
        <w:jc w:val="both"/>
        <w:rPr>
          <w:rFonts w:ascii="Times New Roman" w:hAnsi="Times New Roman" w:cs="Times New Roman"/>
          <w:b/>
        </w:rPr>
      </w:pPr>
    </w:p>
    <w:p w:rsidR="00272023" w:rsidRDefault="00EC7A78" w:rsidP="00EC7A7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Использованный метод (методы) расчета НМЦ/ цены единицы товара, работы, услуги:</w:t>
      </w:r>
    </w:p>
    <w:p w:rsidR="00EC7A78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 w:rsidRPr="00EC7A78">
        <w:rPr>
          <w:rFonts w:ascii="Times New Roman" w:hAnsi="Times New Roman" w:cs="Times New Roman"/>
        </w:rPr>
        <w:t>Базисно-индексный метод</w:t>
      </w:r>
    </w:p>
    <w:p w:rsidR="002A47B7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Обоснование расчета НМЦ: прилагаемые сметные расчеты (Приложение к ТТ ЛСР)</w:t>
      </w:r>
    </w:p>
    <w:p w:rsidR="00754A1D" w:rsidRDefault="00754A1D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</w:p>
    <w:p w:rsidR="00754A1D" w:rsidRDefault="00754A1D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</w:p>
    <w:p w:rsidR="002A47B7" w:rsidRDefault="002A47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tbl>
      <w:tblPr>
        <w:tblW w:w="10007" w:type="dxa"/>
        <w:tblLook w:val="04A0" w:firstRow="1" w:lastRow="0" w:firstColumn="1" w:lastColumn="0" w:noHBand="0" w:noVBand="1"/>
      </w:tblPr>
      <w:tblGrid>
        <w:gridCol w:w="540"/>
        <w:gridCol w:w="5080"/>
        <w:gridCol w:w="1620"/>
        <w:gridCol w:w="2767"/>
      </w:tblGrid>
      <w:tr w:rsidR="002A47B7" w:rsidRPr="002A47B7" w:rsidTr="002A47B7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24"/>
            <w:bookmarkEnd w:id="0"/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420"/>
        </w:trPr>
        <w:tc>
          <w:tcPr>
            <w:tcW w:w="10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Сводная таблица стоимости работ  </w:t>
            </w:r>
          </w:p>
        </w:tc>
      </w:tr>
      <w:tr w:rsidR="002A47B7" w:rsidRPr="002A47B7" w:rsidTr="002A47B7">
        <w:trPr>
          <w:trHeight w:val="375"/>
        </w:trPr>
        <w:tc>
          <w:tcPr>
            <w:tcW w:w="10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7B7" w:rsidRPr="002A47B7" w:rsidRDefault="00436323" w:rsidP="00F34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363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Модернизация устройств и комплексов РЗА</w:t>
            </w:r>
          </w:p>
        </w:tc>
      </w:tr>
      <w:tr w:rsidR="002A47B7" w:rsidRPr="002A47B7" w:rsidTr="002A47B7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4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615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№    п/п</w:t>
            </w:r>
          </w:p>
        </w:tc>
        <w:tc>
          <w:tcPr>
            <w:tcW w:w="5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Описание видов работ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Основание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стоимость</w:t>
            </w:r>
          </w:p>
        </w:tc>
      </w:tr>
      <w:tr w:rsidR="00C642AF" w:rsidRPr="002A47B7" w:rsidTr="00E22A4D">
        <w:trPr>
          <w:trHeight w:val="792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2AF" w:rsidRPr="002A47B7" w:rsidRDefault="00C642AF" w:rsidP="00C642A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2AF" w:rsidRPr="00272023" w:rsidRDefault="00436323" w:rsidP="00C642AF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436323">
              <w:rPr>
                <w:rFonts w:ascii="Times New Roman" w:hAnsi="Times New Roman" w:cs="Times New Roman"/>
              </w:rPr>
              <w:t>Модернизация устройств и комплексов РЗА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2AF" w:rsidRPr="002A47B7" w:rsidRDefault="00C642AF" w:rsidP="00C642A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Лок. смета 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BCA" w:rsidRPr="00BF2373" w:rsidRDefault="00BF2373" w:rsidP="00C66BC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F2373">
              <w:rPr>
                <w:rFonts w:ascii="Times New Roman" w:hAnsi="Times New Roman" w:cs="Times New Roman"/>
                <w:bCs/>
                <w:color w:val="000000"/>
              </w:rPr>
              <w:t>13 565 276,00</w:t>
            </w:r>
          </w:p>
        </w:tc>
      </w:tr>
      <w:tr w:rsidR="002A47B7" w:rsidRPr="002A47B7" w:rsidTr="002A47B7">
        <w:trPr>
          <w:trHeight w:val="52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7B7" w:rsidRPr="002A47B7" w:rsidRDefault="002A47B7" w:rsidP="002A47B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Всего по смете: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 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47B7" w:rsidRPr="002A47B7" w:rsidRDefault="00BF2373" w:rsidP="002A47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13 565 276,00</w:t>
            </w:r>
          </w:p>
        </w:tc>
      </w:tr>
      <w:tr w:rsidR="002A47B7" w:rsidRPr="002A47B7" w:rsidTr="002A47B7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4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C4E" w:rsidRPr="002A47B7" w:rsidTr="00BF2373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4C4E" w:rsidRPr="00F34C4E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1" w:name="_GoBack"/>
            <w:bookmarkEnd w:id="1"/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34C4E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C4E" w:rsidRPr="002A47B7" w:rsidTr="002A47B7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C7A78" w:rsidRPr="00EC7A78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</w:p>
    <w:p w:rsidR="00272023" w:rsidRPr="00272023" w:rsidRDefault="00272023" w:rsidP="00100836">
      <w:pPr>
        <w:ind w:left="-567"/>
        <w:jc w:val="center"/>
        <w:rPr>
          <w:rFonts w:ascii="Times New Roman" w:hAnsi="Times New Roman" w:cs="Times New Roman"/>
        </w:rPr>
      </w:pPr>
    </w:p>
    <w:sectPr w:rsidR="00272023" w:rsidRPr="00272023" w:rsidSect="0010083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C5393"/>
    <w:multiLevelType w:val="hybridMultilevel"/>
    <w:tmpl w:val="2322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C62"/>
    <w:rsid w:val="00022C62"/>
    <w:rsid w:val="000B5342"/>
    <w:rsid w:val="00100836"/>
    <w:rsid w:val="001B76E9"/>
    <w:rsid w:val="00272023"/>
    <w:rsid w:val="002A47B7"/>
    <w:rsid w:val="00436323"/>
    <w:rsid w:val="00754A1D"/>
    <w:rsid w:val="007E5178"/>
    <w:rsid w:val="00BF2373"/>
    <w:rsid w:val="00C642AF"/>
    <w:rsid w:val="00C66BCA"/>
    <w:rsid w:val="00EC7A78"/>
    <w:rsid w:val="00F34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8BACC"/>
  <w15:chartTrackingRefBased/>
  <w15:docId w15:val="{2ED8B087-54A0-4087-B718-AC1CE6D68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023"/>
    <w:pPr>
      <w:ind w:left="720"/>
      <w:contextualSpacing/>
    </w:pPr>
  </w:style>
  <w:style w:type="table" w:styleId="a4">
    <w:name w:val="Table Grid"/>
    <w:basedOn w:val="a1"/>
    <w:uiPriority w:val="39"/>
    <w:rsid w:val="00272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64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42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Захарищева Галина Леонидовна</dc:creator>
  <cp:keywords/>
  <dc:description/>
  <cp:lastModifiedBy>Мозжухин Дмитрий Юрьевич</cp:lastModifiedBy>
  <cp:revision>3</cp:revision>
  <cp:lastPrinted>2022-06-01T01:58:00Z</cp:lastPrinted>
  <dcterms:created xsi:type="dcterms:W3CDTF">2022-02-14T04:34:00Z</dcterms:created>
  <dcterms:modified xsi:type="dcterms:W3CDTF">2022-06-01T01:59:00Z</dcterms:modified>
</cp:coreProperties>
</file>